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6F7E8" w14:textId="680A8B5F" w:rsidR="00766574" w:rsidRPr="00766574" w:rsidRDefault="00766574" w:rsidP="00766574">
      <w:pPr>
        <w:jc w:val="right"/>
        <w:rPr>
          <w:rFonts w:ascii="Arial" w:hAnsi="Arial" w:cs="Arial"/>
        </w:rPr>
      </w:pPr>
      <w:r w:rsidRPr="00766574">
        <w:rPr>
          <w:rFonts w:ascii="Arial" w:hAnsi="Arial" w:cs="Arial"/>
        </w:rPr>
        <w:t>Hacienda Municipal:</w:t>
      </w:r>
      <w:r>
        <w:rPr>
          <w:rFonts w:ascii="Arial" w:hAnsi="Arial" w:cs="Arial"/>
        </w:rPr>
        <w:t xml:space="preserve"> </w:t>
      </w:r>
      <w:r w:rsidRPr="00766574">
        <w:rPr>
          <w:rFonts w:ascii="Arial" w:hAnsi="Arial" w:cs="Arial"/>
        </w:rPr>
        <w:t>información</w:t>
      </w:r>
      <w:r>
        <w:rPr>
          <w:rFonts w:ascii="Arial" w:hAnsi="Arial" w:cs="Arial"/>
        </w:rPr>
        <w:t>/0</w:t>
      </w:r>
      <w:r w:rsidR="00D85969">
        <w:rPr>
          <w:rFonts w:ascii="Arial" w:hAnsi="Arial" w:cs="Arial"/>
        </w:rPr>
        <w:t>6</w:t>
      </w:r>
      <w:r w:rsidRPr="00766574">
        <w:rPr>
          <w:rFonts w:ascii="Arial" w:hAnsi="Arial" w:cs="Arial"/>
        </w:rPr>
        <w:t>/2026</w:t>
      </w:r>
    </w:p>
    <w:p w14:paraId="31715A52" w14:textId="77777777" w:rsidR="00766574" w:rsidRPr="00766574" w:rsidRDefault="00766574" w:rsidP="00766574">
      <w:pPr>
        <w:rPr>
          <w:rFonts w:ascii="Arial" w:hAnsi="Arial" w:cs="Arial"/>
        </w:rPr>
      </w:pPr>
    </w:p>
    <w:p w14:paraId="78563472" w14:textId="10E11260" w:rsidR="00766574" w:rsidRPr="00766574" w:rsidRDefault="00766574" w:rsidP="00766574">
      <w:pPr>
        <w:spacing w:after="0"/>
        <w:rPr>
          <w:rFonts w:ascii="Arial" w:hAnsi="Arial" w:cs="Arial"/>
        </w:rPr>
      </w:pPr>
      <w:r w:rsidRPr="00766574">
        <w:rPr>
          <w:rFonts w:ascii="Arial" w:hAnsi="Arial" w:cs="Arial"/>
        </w:rPr>
        <w:t>M</w:t>
      </w:r>
      <w:r w:rsidRPr="00766574">
        <w:rPr>
          <w:rFonts w:ascii="Arial" w:hAnsi="Arial" w:cs="Arial"/>
        </w:rPr>
        <w:t>tra. Mónica Alejandra Hernández Ochoa</w:t>
      </w:r>
    </w:p>
    <w:p w14:paraId="1E26FFEA" w14:textId="77777777" w:rsidR="00766574" w:rsidRPr="00766574" w:rsidRDefault="00766574" w:rsidP="00766574">
      <w:pPr>
        <w:spacing w:after="0"/>
        <w:rPr>
          <w:rFonts w:ascii="Arial" w:hAnsi="Arial" w:cs="Arial"/>
        </w:rPr>
      </w:pPr>
      <w:r w:rsidRPr="00766574">
        <w:rPr>
          <w:rFonts w:ascii="Arial" w:hAnsi="Arial" w:cs="Arial"/>
        </w:rPr>
        <w:t>Encargada de la Dirección de la Unidad de Transparencia y Buenas Prácticas Presente:</w:t>
      </w:r>
    </w:p>
    <w:p w14:paraId="59346948" w14:textId="77777777" w:rsidR="00766574" w:rsidRPr="00766574" w:rsidRDefault="00766574" w:rsidP="00766574">
      <w:pPr>
        <w:spacing w:after="0"/>
        <w:rPr>
          <w:rFonts w:ascii="Arial" w:hAnsi="Arial" w:cs="Arial"/>
        </w:rPr>
      </w:pPr>
    </w:p>
    <w:p w14:paraId="68ED6E7E" w14:textId="01D18561" w:rsidR="00766574" w:rsidRPr="00766574" w:rsidRDefault="00766574" w:rsidP="00766574">
      <w:pPr>
        <w:rPr>
          <w:rFonts w:ascii="Arial" w:hAnsi="Arial" w:cs="Arial"/>
        </w:rPr>
      </w:pPr>
      <w:r w:rsidRPr="00766574">
        <w:rPr>
          <w:rFonts w:ascii="Arial" w:hAnsi="Arial" w:cs="Arial"/>
        </w:rPr>
        <w:t>Por este conducto me permito enviarle un cordial saludo. Ocasión que aprovecho para informarle</w:t>
      </w:r>
      <w:r>
        <w:rPr>
          <w:rFonts w:ascii="Arial" w:hAnsi="Arial" w:cs="Arial"/>
        </w:rPr>
        <w:t xml:space="preserve"> que </w:t>
      </w:r>
      <w:r w:rsidRPr="00766574">
        <w:rPr>
          <w:rFonts w:ascii="Arial" w:hAnsi="Arial" w:cs="Arial"/>
        </w:rPr>
        <w:t>"</w:t>
      </w:r>
      <w:r w:rsidRPr="00766574">
        <w:rPr>
          <w:rFonts w:ascii="Arial" w:hAnsi="Arial" w:cs="Arial"/>
          <w:b/>
          <w:bCs/>
        </w:rPr>
        <w:t xml:space="preserve">en </w:t>
      </w:r>
      <w:r w:rsidR="00D85969">
        <w:rPr>
          <w:rFonts w:ascii="Arial" w:hAnsi="Arial" w:cs="Arial"/>
          <w:b/>
          <w:bCs/>
        </w:rPr>
        <w:t>Julio</w:t>
      </w:r>
      <w:r w:rsidRPr="00766574">
        <w:rPr>
          <w:rFonts w:ascii="Arial" w:hAnsi="Arial" w:cs="Arial"/>
          <w:b/>
          <w:bCs/>
        </w:rPr>
        <w:t xml:space="preserve"> de 2026 no han existido Estudios Financiados con </w:t>
      </w:r>
      <w:r w:rsidRPr="00766574">
        <w:rPr>
          <w:rFonts w:ascii="Arial" w:hAnsi="Arial" w:cs="Arial"/>
          <w:b/>
          <w:bCs/>
        </w:rPr>
        <w:t>Recursos Públicos</w:t>
      </w:r>
      <w:r w:rsidRPr="00766574">
        <w:rPr>
          <w:rFonts w:ascii="Arial" w:hAnsi="Arial" w:cs="Arial"/>
        </w:rPr>
        <w:t>".</w:t>
      </w:r>
    </w:p>
    <w:p w14:paraId="77B4BEA6" w14:textId="77777777" w:rsidR="00766574" w:rsidRPr="00766574" w:rsidRDefault="00766574" w:rsidP="00766574">
      <w:pPr>
        <w:rPr>
          <w:rFonts w:ascii="Arial" w:hAnsi="Arial" w:cs="Arial"/>
        </w:rPr>
      </w:pPr>
    </w:p>
    <w:p w14:paraId="6C02CF34" w14:textId="327FB31C" w:rsidR="00766574" w:rsidRPr="00766574" w:rsidRDefault="00766574" w:rsidP="00766574">
      <w:pPr>
        <w:jc w:val="both"/>
        <w:rPr>
          <w:rFonts w:ascii="Arial" w:hAnsi="Arial" w:cs="Arial"/>
        </w:rPr>
      </w:pPr>
      <w:r w:rsidRPr="00766574">
        <w:rPr>
          <w:rFonts w:ascii="Arial" w:hAnsi="Arial" w:cs="Arial"/>
        </w:rPr>
        <w:t xml:space="preserve">Lo anterior, con motivo de generar la actualización para su publicación en la página de Transparencia de </w:t>
      </w:r>
      <w:r w:rsidRPr="00766574">
        <w:rPr>
          <w:rFonts w:ascii="Arial" w:hAnsi="Arial" w:cs="Arial"/>
        </w:rPr>
        <w:t>conformidad con</w:t>
      </w:r>
      <w:r w:rsidRPr="00766574">
        <w:rPr>
          <w:rFonts w:ascii="Arial" w:hAnsi="Arial" w:cs="Arial"/>
        </w:rPr>
        <w:t xml:space="preserve"> </w:t>
      </w:r>
      <w:r w:rsidRPr="00766574">
        <w:rPr>
          <w:rFonts w:ascii="Arial" w:hAnsi="Arial" w:cs="Arial"/>
        </w:rPr>
        <w:t>la Ley</w:t>
      </w:r>
      <w:r w:rsidRPr="00766574">
        <w:rPr>
          <w:rFonts w:ascii="Arial" w:hAnsi="Arial" w:cs="Arial"/>
        </w:rPr>
        <w:t xml:space="preserve"> de Transparencia y Acceso a </w:t>
      </w:r>
      <w:r w:rsidRPr="00766574">
        <w:rPr>
          <w:rFonts w:ascii="Arial" w:hAnsi="Arial" w:cs="Arial"/>
        </w:rPr>
        <w:t>la Información Pública</w:t>
      </w:r>
      <w:r w:rsidRPr="00766574">
        <w:rPr>
          <w:rFonts w:ascii="Arial" w:hAnsi="Arial" w:cs="Arial"/>
        </w:rPr>
        <w:t xml:space="preserve"> del Estado de Jalisco y sus Municipios.</w:t>
      </w:r>
    </w:p>
    <w:p w14:paraId="1FF46690" w14:textId="77777777" w:rsidR="00766574" w:rsidRDefault="00766574" w:rsidP="00766574">
      <w:pPr>
        <w:rPr>
          <w:rFonts w:ascii="Arial" w:hAnsi="Arial" w:cs="Arial"/>
        </w:rPr>
      </w:pPr>
    </w:p>
    <w:p w14:paraId="1B9192F7" w14:textId="673343C8" w:rsidR="00766574" w:rsidRDefault="00766574" w:rsidP="00766574">
      <w:pPr>
        <w:rPr>
          <w:rFonts w:ascii="Arial" w:hAnsi="Arial" w:cs="Arial"/>
        </w:rPr>
      </w:pPr>
      <w:r w:rsidRPr="00766574">
        <w:rPr>
          <w:rFonts w:ascii="Arial" w:hAnsi="Arial" w:cs="Arial"/>
        </w:rPr>
        <w:t xml:space="preserve">Sin otro particular me </w:t>
      </w:r>
      <w:r w:rsidRPr="00766574">
        <w:rPr>
          <w:rFonts w:ascii="Arial" w:hAnsi="Arial" w:cs="Arial"/>
        </w:rPr>
        <w:t>despido, no</w:t>
      </w:r>
      <w:r w:rsidRPr="00766574">
        <w:rPr>
          <w:rFonts w:ascii="Arial" w:hAnsi="Arial" w:cs="Arial"/>
        </w:rPr>
        <w:t xml:space="preserve"> sin antes reiterarle un cordial saludo.</w:t>
      </w:r>
    </w:p>
    <w:p w14:paraId="1B604D55" w14:textId="77777777" w:rsidR="00766574" w:rsidRPr="00766574" w:rsidRDefault="00766574" w:rsidP="00766574">
      <w:pPr>
        <w:rPr>
          <w:rFonts w:ascii="Arial" w:hAnsi="Arial" w:cs="Arial"/>
        </w:rPr>
      </w:pPr>
    </w:p>
    <w:p w14:paraId="7F7A888F" w14:textId="049391F4" w:rsidR="00766574" w:rsidRDefault="00766574" w:rsidP="00766574">
      <w:pPr>
        <w:jc w:val="center"/>
        <w:rPr>
          <w:rFonts w:ascii="Arial" w:hAnsi="Arial" w:cs="Arial"/>
        </w:rPr>
      </w:pPr>
      <w:r w:rsidRPr="00766574">
        <w:rPr>
          <w:rFonts w:ascii="Arial" w:hAnsi="Arial" w:cs="Arial"/>
        </w:rPr>
        <w:t>A</w:t>
      </w:r>
      <w:r>
        <w:rPr>
          <w:rFonts w:ascii="Arial" w:hAnsi="Arial" w:cs="Arial"/>
        </w:rPr>
        <w:t>tentamente:</w:t>
      </w:r>
    </w:p>
    <w:p w14:paraId="1AD5C49F" w14:textId="7A48C728" w:rsidR="00766574" w:rsidRPr="00766574" w:rsidRDefault="00766574" w:rsidP="00766574">
      <w:pPr>
        <w:jc w:val="center"/>
        <w:rPr>
          <w:rFonts w:ascii="Arial" w:hAnsi="Arial" w:cs="Arial"/>
        </w:rPr>
      </w:pPr>
      <w:r w:rsidRPr="00766574">
        <w:rPr>
          <w:rFonts w:ascii="Arial" w:hAnsi="Arial" w:cs="Arial"/>
        </w:rPr>
        <w:t xml:space="preserve">Ixtlahuacán de los Membrillos, Jalisco, </w:t>
      </w:r>
      <w:r w:rsidR="00D85969">
        <w:rPr>
          <w:rFonts w:ascii="Arial" w:hAnsi="Arial" w:cs="Arial"/>
        </w:rPr>
        <w:t>03</w:t>
      </w:r>
      <w:r w:rsidRPr="00766574">
        <w:rPr>
          <w:rFonts w:ascii="Arial" w:hAnsi="Arial" w:cs="Arial"/>
        </w:rPr>
        <w:t xml:space="preserve"> de </w:t>
      </w:r>
      <w:r w:rsidR="00D85969">
        <w:rPr>
          <w:rFonts w:ascii="Arial" w:hAnsi="Arial" w:cs="Arial"/>
        </w:rPr>
        <w:t>Agosto</w:t>
      </w:r>
      <w:r w:rsidRPr="00766574">
        <w:rPr>
          <w:rFonts w:ascii="Arial" w:hAnsi="Arial" w:cs="Arial"/>
        </w:rPr>
        <w:t xml:space="preserve"> del 2026</w:t>
      </w:r>
    </w:p>
    <w:p w14:paraId="11C7015D" w14:textId="15E4C62E" w:rsidR="00766574" w:rsidRPr="00766574" w:rsidRDefault="00766574" w:rsidP="00766574">
      <w:pPr>
        <w:jc w:val="center"/>
        <w:rPr>
          <w:rFonts w:ascii="Arial" w:hAnsi="Arial" w:cs="Arial"/>
        </w:rPr>
      </w:pPr>
    </w:p>
    <w:p w14:paraId="22BC97D6" w14:textId="77777777" w:rsidR="00766574" w:rsidRDefault="00766574" w:rsidP="00766574">
      <w:pPr>
        <w:jc w:val="center"/>
        <w:rPr>
          <w:rFonts w:ascii="Arial" w:hAnsi="Arial" w:cs="Arial"/>
        </w:rPr>
      </w:pPr>
    </w:p>
    <w:p w14:paraId="11813D2F" w14:textId="70551F60" w:rsidR="00766574" w:rsidRDefault="00766574" w:rsidP="0076657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</w:t>
      </w:r>
    </w:p>
    <w:p w14:paraId="0B151D1F" w14:textId="52606C26" w:rsidR="00766574" w:rsidRPr="00766574" w:rsidRDefault="00766574" w:rsidP="00766574">
      <w:pPr>
        <w:spacing w:after="0"/>
        <w:jc w:val="center"/>
        <w:rPr>
          <w:rFonts w:ascii="Arial" w:hAnsi="Arial" w:cs="Arial"/>
          <w:b/>
          <w:bCs/>
        </w:rPr>
      </w:pPr>
      <w:r w:rsidRPr="00766574">
        <w:rPr>
          <w:rFonts w:ascii="Arial" w:hAnsi="Arial" w:cs="Arial"/>
          <w:b/>
          <w:bCs/>
        </w:rPr>
        <w:t>LAE. Bruno German Enciso Guillen</w:t>
      </w:r>
    </w:p>
    <w:p w14:paraId="3819AD68" w14:textId="77777777" w:rsidR="00766574" w:rsidRPr="00766574" w:rsidRDefault="00766574" w:rsidP="00766574">
      <w:pPr>
        <w:spacing w:after="0"/>
        <w:jc w:val="center"/>
        <w:rPr>
          <w:rFonts w:ascii="Arial" w:hAnsi="Arial" w:cs="Arial"/>
        </w:rPr>
      </w:pPr>
      <w:r w:rsidRPr="00766574">
        <w:rPr>
          <w:rFonts w:ascii="Arial" w:hAnsi="Arial" w:cs="Arial"/>
        </w:rPr>
        <w:t>Encargado de la Hacienda Municipal</w:t>
      </w:r>
    </w:p>
    <w:p w14:paraId="3B8BC99E" w14:textId="4F5EA847" w:rsidR="00766574" w:rsidRPr="00766574" w:rsidRDefault="00766574" w:rsidP="00766574">
      <w:pPr>
        <w:rPr>
          <w:rFonts w:ascii="Arial" w:hAnsi="Arial" w:cs="Arial"/>
        </w:rPr>
      </w:pPr>
    </w:p>
    <w:sectPr w:rsidR="00766574" w:rsidRPr="0076657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574"/>
    <w:rsid w:val="005A524E"/>
    <w:rsid w:val="00766574"/>
    <w:rsid w:val="00BE65F4"/>
    <w:rsid w:val="00D8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6E889"/>
  <w15:chartTrackingRefBased/>
  <w15:docId w15:val="{F2DA75A7-0A07-40F2-AC6A-19A8796D9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665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65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65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65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65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65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65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65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65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65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65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65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657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657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65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657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65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65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665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6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665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65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665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657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6657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657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65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657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665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699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Hernandez Ochoa</dc:creator>
  <cp:keywords/>
  <dc:description/>
  <cp:lastModifiedBy>Monica Hernandez Ochoa</cp:lastModifiedBy>
  <cp:revision>2</cp:revision>
  <dcterms:created xsi:type="dcterms:W3CDTF">2026-08-28T20:35:00Z</dcterms:created>
  <dcterms:modified xsi:type="dcterms:W3CDTF">2026-08-28T20:35:00Z</dcterms:modified>
</cp:coreProperties>
</file>